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ED9" w:rsidRDefault="00951ED9" w:rsidP="00951E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Итоговый протокол</w:t>
      </w:r>
    </w:p>
    <w:p w:rsidR="00951ED9" w:rsidRPr="00AA0BCB" w:rsidRDefault="00951ED9" w:rsidP="00951E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0BCB">
        <w:rPr>
          <w:rFonts w:ascii="Times New Roman" w:hAnsi="Times New Roman" w:cs="Times New Roman"/>
          <w:b/>
          <w:sz w:val="40"/>
          <w:szCs w:val="40"/>
        </w:rPr>
        <w:t>открытого районного конкурса</w:t>
      </w:r>
    </w:p>
    <w:p w:rsidR="00951ED9" w:rsidRPr="00AA0BCB" w:rsidRDefault="00951ED9" w:rsidP="00951ED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A0BCB">
        <w:rPr>
          <w:rFonts w:ascii="Times New Roman" w:hAnsi="Times New Roman" w:cs="Times New Roman"/>
          <w:b/>
          <w:sz w:val="40"/>
          <w:szCs w:val="40"/>
        </w:rPr>
        <w:t>детского творчества</w:t>
      </w:r>
    </w:p>
    <w:p w:rsidR="00951ED9" w:rsidRDefault="00951ED9" w:rsidP="00951ED9">
      <w:pPr>
        <w:spacing w:after="0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28"/>
          <w:szCs w:val="28"/>
        </w:rPr>
      </w:pPr>
    </w:p>
    <w:p w:rsidR="00951ED9" w:rsidRPr="0054459D" w:rsidRDefault="00951ED9" w:rsidP="00951ED9">
      <w:pPr>
        <w:spacing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</w:pPr>
      <w:r w:rsidRPr="006045F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«</w:t>
      </w:r>
      <w:r w:rsidRPr="006045F5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  <w:u w:val="single"/>
        </w:rPr>
        <w:t>Русская народная игрушка»</w:t>
      </w:r>
    </w:p>
    <w:p w:rsidR="00951ED9" w:rsidRDefault="00951ED9" w:rsidP="00951ED9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951ED9" w:rsidRPr="0054459D" w:rsidRDefault="00951ED9" w:rsidP="00951ED9">
      <w:pPr>
        <w:pStyle w:val="a3"/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60A6E">
        <w:rPr>
          <w:rFonts w:ascii="Times New Roman" w:hAnsi="Times New Roman" w:cs="Times New Roman"/>
          <w:b/>
          <w:bCs/>
          <w:sz w:val="36"/>
          <w:szCs w:val="36"/>
        </w:rPr>
        <w:t>Номинация:</w:t>
      </w:r>
      <w:r w:rsidRPr="0054459D">
        <w:rPr>
          <w:rFonts w:ascii="Times New Roman" w:hAnsi="Times New Roman" w:cs="Times New Roman"/>
          <w:sz w:val="36"/>
          <w:szCs w:val="36"/>
        </w:rPr>
        <w:t xml:space="preserve"> </w:t>
      </w:r>
      <w:r w:rsidRPr="0054459D">
        <w:rPr>
          <w:rFonts w:ascii="Times New Roman" w:hAnsi="Times New Roman" w:cs="Times New Roman"/>
          <w:b/>
          <w:color w:val="C00000"/>
          <w:sz w:val="36"/>
          <w:szCs w:val="36"/>
        </w:rPr>
        <w:t>«Изобразительное искусство»</w:t>
      </w:r>
    </w:p>
    <w:p w:rsidR="00951ED9" w:rsidRPr="0054459D" w:rsidRDefault="00951ED9" w:rsidP="00951ED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4459D">
        <w:rPr>
          <w:rFonts w:ascii="Times New Roman" w:hAnsi="Times New Roman" w:cs="Times New Roman"/>
          <w:sz w:val="36"/>
          <w:szCs w:val="36"/>
        </w:rPr>
        <w:t xml:space="preserve">Возрастная группа: </w:t>
      </w:r>
      <w:r w:rsidRPr="0054459D">
        <w:rPr>
          <w:rFonts w:ascii="Times New Roman" w:hAnsi="Times New Roman" w:cs="Times New Roman"/>
          <w:b/>
          <w:color w:val="C00000"/>
          <w:sz w:val="36"/>
          <w:szCs w:val="36"/>
        </w:rPr>
        <w:t>7-10 лет</w:t>
      </w:r>
    </w:p>
    <w:p w:rsidR="00951ED9" w:rsidRPr="007D5124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</w:p>
    <w:p w:rsidR="00951ED9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bookmarkStart w:id="0" w:name="_Hlk98615017"/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Кривовязюк Лика</w:t>
      </w:r>
      <w:proofErr w:type="gramStart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 </w:t>
      </w:r>
      <w:bookmarkStart w:id="1" w:name="_Hlk98615121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МБОУ</w:t>
      </w:r>
      <w:proofErr w:type="gramEnd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ДО «Петровская ДХШ»</w:t>
      </w:r>
      <w:bookmarkEnd w:id="1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</w:p>
    <w:p w:rsidR="00951ED9" w:rsidRPr="0054459D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7D5124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преподаватель</w:t>
      </w:r>
      <w: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Полысаева А.В.</w:t>
      </w:r>
    </w:p>
    <w:p w:rsidR="00951ED9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Меньшиков Андрей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МБОУ ДО «Петровская ДХШ», </w:t>
      </w:r>
    </w:p>
    <w:p w:rsidR="00951ED9" w:rsidRPr="007D5124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</w:pPr>
      <w:r w:rsidRPr="007D5124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преподаватель Попова А.А.</w:t>
      </w:r>
    </w:p>
    <w:p w:rsidR="00951ED9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 </w:t>
      </w:r>
      <w:bookmarkEnd w:id="0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proofErr w:type="spellStart"/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Пахолкова</w:t>
      </w:r>
      <w:proofErr w:type="spellEnd"/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Дина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, МБОУ ДО «Петровская ДХШ»,</w:t>
      </w:r>
    </w:p>
    <w:p w:rsidR="00951ED9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</w:t>
      </w:r>
      <w:r w:rsidRPr="007D5124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преподаватель</w:t>
      </w:r>
      <w: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Полысаева А.В.</w:t>
      </w:r>
    </w:p>
    <w:p w:rsidR="00951ED9" w:rsidRPr="0054459D" w:rsidRDefault="00951ED9" w:rsidP="00951ED9">
      <w:pPr>
        <w:rPr>
          <w:sz w:val="36"/>
          <w:szCs w:val="36"/>
        </w:rPr>
      </w:pPr>
    </w:p>
    <w:p w:rsidR="00951ED9" w:rsidRPr="0054459D" w:rsidRDefault="00951ED9" w:rsidP="00951ED9">
      <w:pPr>
        <w:pStyle w:val="a3"/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60A6E">
        <w:rPr>
          <w:rFonts w:ascii="Times New Roman" w:hAnsi="Times New Roman" w:cs="Times New Roman"/>
          <w:b/>
          <w:bCs/>
          <w:sz w:val="36"/>
          <w:szCs w:val="36"/>
        </w:rPr>
        <w:t>Номинация:</w:t>
      </w:r>
      <w:r w:rsidRPr="0054459D">
        <w:rPr>
          <w:rFonts w:ascii="Times New Roman" w:hAnsi="Times New Roman" w:cs="Times New Roman"/>
          <w:sz w:val="36"/>
          <w:szCs w:val="36"/>
        </w:rPr>
        <w:t xml:space="preserve"> </w:t>
      </w:r>
      <w:r w:rsidRPr="0054459D">
        <w:rPr>
          <w:rFonts w:ascii="Times New Roman" w:hAnsi="Times New Roman" w:cs="Times New Roman"/>
          <w:b/>
          <w:color w:val="C00000"/>
          <w:sz w:val="36"/>
          <w:szCs w:val="36"/>
        </w:rPr>
        <w:t>«Изобразительное искусство»</w:t>
      </w:r>
    </w:p>
    <w:p w:rsidR="00951ED9" w:rsidRPr="0054459D" w:rsidRDefault="00951ED9" w:rsidP="00951ED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54459D">
        <w:rPr>
          <w:rFonts w:ascii="Times New Roman" w:hAnsi="Times New Roman" w:cs="Times New Roman"/>
          <w:sz w:val="36"/>
          <w:szCs w:val="36"/>
        </w:rPr>
        <w:t xml:space="preserve">Возрастная группа: </w:t>
      </w:r>
      <w:r w:rsidRPr="0054459D">
        <w:rPr>
          <w:rFonts w:ascii="Times New Roman" w:hAnsi="Times New Roman" w:cs="Times New Roman"/>
          <w:b/>
          <w:color w:val="C00000"/>
          <w:sz w:val="36"/>
          <w:szCs w:val="36"/>
        </w:rPr>
        <w:t>11-14 лет</w:t>
      </w:r>
    </w:p>
    <w:p w:rsidR="00951ED9" w:rsidRPr="0054459D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</w:p>
    <w:p w:rsidR="00951ED9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lastRenderedPageBreak/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proofErr w:type="spellStart"/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Беличихина</w:t>
      </w:r>
      <w:proofErr w:type="spellEnd"/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Вероника</w:t>
      </w:r>
      <w:proofErr w:type="gramStart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,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</w:t>
      </w:r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Художественная</w:t>
      </w:r>
      <w:proofErr w:type="gramEnd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студия ППО «Газпром </w:t>
      </w:r>
      <w:proofErr w:type="spellStart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трансгаз</w:t>
      </w:r>
      <w:proofErr w:type="spellEnd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Ухта профсоюз – Юбилейное ЛПУМГ» п. Юбилейный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,</w:t>
      </w:r>
    </w:p>
    <w:p w:rsidR="00951ED9" w:rsidRPr="0054459D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</w:t>
      </w: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руководитель Гущин Сергей Борисович</w:t>
      </w:r>
    </w:p>
    <w:p w:rsidR="00951ED9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Кузнецова Виктория</w:t>
      </w:r>
      <w:proofErr w:type="gramStart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,</w:t>
      </w:r>
      <w:r w:rsidRPr="00D91F33">
        <w:t xml:space="preserve"> </w:t>
      </w:r>
      <w:r>
        <w:t xml:space="preserve"> </w:t>
      </w:r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Художественная</w:t>
      </w:r>
      <w:proofErr w:type="gramEnd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студия ППО «Газпром </w:t>
      </w:r>
      <w:proofErr w:type="spellStart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трансгаз</w:t>
      </w:r>
      <w:proofErr w:type="spellEnd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Ухта профсоюз – Юбилейное ЛПУМГ» п. Юбилейный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</w:p>
    <w:p w:rsidR="00951ED9" w:rsidRPr="00D91F33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руководитель Гущин Сергей Борисович</w:t>
      </w:r>
    </w:p>
    <w:p w:rsidR="00951ED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r w:rsidRPr="00D91F3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Ковригина Анна</w:t>
      </w:r>
      <w:proofErr w:type="gramStart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,</w:t>
      </w:r>
      <w:r w:rsidRPr="00D91F33">
        <w:t xml:space="preserve"> </w:t>
      </w:r>
      <w:r>
        <w:t xml:space="preserve"> </w:t>
      </w:r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МБУ</w:t>
      </w:r>
      <w:proofErr w:type="gramEnd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ДО «Великоустюгская ДХШ им. </w:t>
      </w:r>
      <w:proofErr w:type="spellStart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Е.П.Шильниковского</w:t>
      </w:r>
      <w:proofErr w:type="spellEnd"/>
      <w:r w:rsidRPr="00D91F33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»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</w:p>
    <w:p w:rsidR="00951ED9" w:rsidRPr="00CB649A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преподаватель </w:t>
      </w:r>
      <w:proofErr w:type="spellStart"/>
      <w:r w:rsidRPr="00CB649A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Чучина</w:t>
      </w:r>
      <w:proofErr w:type="spellEnd"/>
      <w:r w:rsidRPr="00CB649A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Тамара Васильевна</w:t>
      </w:r>
    </w:p>
    <w:p w:rsidR="00951ED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</w:p>
    <w:p w:rsidR="00951ED9" w:rsidRPr="00D91F33" w:rsidRDefault="00951ED9" w:rsidP="00951ED9">
      <w:pPr>
        <w:pStyle w:val="a3"/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60A6E">
        <w:rPr>
          <w:rFonts w:ascii="Times New Roman" w:hAnsi="Times New Roman" w:cs="Times New Roman"/>
          <w:b/>
          <w:bCs/>
          <w:sz w:val="36"/>
          <w:szCs w:val="36"/>
        </w:rPr>
        <w:t>Номинация:</w:t>
      </w:r>
      <w:r w:rsidRPr="00D91F33">
        <w:rPr>
          <w:rFonts w:ascii="Times New Roman" w:hAnsi="Times New Roman" w:cs="Times New Roman"/>
          <w:sz w:val="36"/>
          <w:szCs w:val="36"/>
        </w:rPr>
        <w:t xml:space="preserve"> </w:t>
      </w:r>
      <w:r w:rsidRPr="00D91F33">
        <w:rPr>
          <w:rFonts w:ascii="Times New Roman" w:hAnsi="Times New Roman" w:cs="Times New Roman"/>
          <w:b/>
          <w:color w:val="C00000"/>
          <w:sz w:val="36"/>
          <w:szCs w:val="36"/>
        </w:rPr>
        <w:t>«Изобразительное искусство»</w:t>
      </w:r>
    </w:p>
    <w:p w:rsidR="00951ED9" w:rsidRDefault="00951ED9" w:rsidP="00951ED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91F33">
        <w:rPr>
          <w:rFonts w:ascii="Times New Roman" w:hAnsi="Times New Roman" w:cs="Times New Roman"/>
          <w:sz w:val="36"/>
          <w:szCs w:val="36"/>
        </w:rPr>
        <w:t xml:space="preserve">Возрастная группа: </w:t>
      </w:r>
      <w:r w:rsidRPr="00D91F33">
        <w:rPr>
          <w:rFonts w:ascii="Times New Roman" w:hAnsi="Times New Roman" w:cs="Times New Roman"/>
          <w:b/>
          <w:color w:val="C00000"/>
          <w:sz w:val="36"/>
          <w:szCs w:val="36"/>
        </w:rPr>
        <w:t>15-17 лет</w:t>
      </w:r>
    </w:p>
    <w:p w:rsidR="00951ED9" w:rsidRPr="00D91F33" w:rsidRDefault="00951ED9" w:rsidP="00951ED9">
      <w:pPr>
        <w:spacing w:after="0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51ED9" w:rsidRPr="003D30B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bookmarkStart w:id="2" w:name="_Hlk98615563"/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- </w:t>
      </w:r>
    </w:p>
    <w:p w:rsidR="00951ED9" w:rsidRPr="003D30B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-</w:t>
      </w:r>
    </w:p>
    <w:bookmarkEnd w:id="2"/>
    <w:p w:rsidR="00951ED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- </w:t>
      </w:r>
      <w:r w:rsidRPr="003D30B9">
        <w:rPr>
          <w:rFonts w:ascii="Times New Roman" w:hAnsi="Times New Roman" w:cs="Times New Roman"/>
          <w:b/>
          <w:bCs/>
          <w:color w:val="FF0000"/>
          <w:sz w:val="40"/>
          <w:szCs w:val="40"/>
        </w:rPr>
        <w:t>Женихова Александра</w:t>
      </w:r>
      <w:proofErr w:type="gramStart"/>
      <w:r w:rsidRPr="003D30B9"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40"/>
          <w:szCs w:val="40"/>
        </w:rPr>
        <w:t xml:space="preserve"> </w:t>
      </w: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Художественная</w:t>
      </w:r>
      <w:proofErr w:type="gramEnd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студия ППО «Газпром </w:t>
      </w:r>
      <w:proofErr w:type="spellStart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трансгаз</w:t>
      </w:r>
      <w:proofErr w:type="spellEnd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Ухта профсоюз – Юбилейное ЛПУМГ» п. Юбилейный,</w:t>
      </w:r>
    </w:p>
    <w:p w:rsidR="00951ED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</w:pPr>
    </w:p>
    <w:p w:rsidR="00951ED9" w:rsidRPr="001D1886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</w:pP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lastRenderedPageBreak/>
        <w:t xml:space="preserve"> </w:t>
      </w:r>
      <w:bookmarkStart w:id="3" w:name="_Hlk98616873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руководитель Гущин Сергей Борисович</w:t>
      </w:r>
      <w:bookmarkEnd w:id="3"/>
    </w:p>
    <w:p w:rsidR="00951ED9" w:rsidRDefault="00951ED9" w:rsidP="00951ED9">
      <w:pPr>
        <w:jc w:val="center"/>
      </w:pPr>
    </w:p>
    <w:p w:rsidR="00951ED9" w:rsidRPr="00160A6E" w:rsidRDefault="00951ED9" w:rsidP="00951ED9">
      <w:pPr>
        <w:pStyle w:val="a3"/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60A6E">
        <w:rPr>
          <w:rFonts w:ascii="Times New Roman" w:hAnsi="Times New Roman" w:cs="Times New Roman"/>
          <w:b/>
          <w:bCs/>
          <w:sz w:val="36"/>
          <w:szCs w:val="36"/>
        </w:rPr>
        <w:t xml:space="preserve">Номинация: </w:t>
      </w:r>
      <w:r w:rsidRPr="00160A6E">
        <w:rPr>
          <w:rFonts w:ascii="Times New Roman" w:hAnsi="Times New Roman" w:cs="Times New Roman"/>
          <w:b/>
          <w:color w:val="C00000"/>
          <w:sz w:val="36"/>
          <w:szCs w:val="36"/>
        </w:rPr>
        <w:t>«Декоративно-прикладное творчество»</w:t>
      </w:r>
    </w:p>
    <w:p w:rsidR="00951ED9" w:rsidRDefault="00951ED9" w:rsidP="00951ED9">
      <w:pPr>
        <w:jc w:val="center"/>
        <w:rPr>
          <w:rFonts w:ascii="Times New Roman" w:hAnsi="Times New Roman" w:cs="Times New Roman"/>
          <w:sz w:val="36"/>
          <w:szCs w:val="36"/>
        </w:rPr>
      </w:pPr>
      <w:r w:rsidRPr="00160A6E">
        <w:rPr>
          <w:rFonts w:ascii="Times New Roman" w:hAnsi="Times New Roman" w:cs="Times New Roman"/>
          <w:sz w:val="36"/>
          <w:szCs w:val="36"/>
        </w:rPr>
        <w:t>Возрастная группа: 7-10 лет</w:t>
      </w:r>
    </w:p>
    <w:p w:rsidR="00951ED9" w:rsidRDefault="00951ED9" w:rsidP="00951ED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51ED9" w:rsidRPr="00AA0BCB" w:rsidRDefault="00951ED9" w:rsidP="00951ED9">
      <w:pPr>
        <w:spacing w:line="240" w:lineRule="auto"/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proofErr w:type="gramStart"/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– </w:t>
      </w:r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Трофимов </w:t>
      </w:r>
      <w:proofErr w:type="spellStart"/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>Евсей</w:t>
      </w:r>
      <w:proofErr w:type="spellEnd"/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МБОУ ДО «Петровская ДХШ», </w:t>
      </w:r>
      <w:bookmarkStart w:id="4" w:name="_Hlk98616678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преподаватель Селянина Н.Н.</w:t>
      </w:r>
      <w:bookmarkEnd w:id="4"/>
      <w:proofErr w:type="gramEnd"/>
    </w:p>
    <w:p w:rsidR="00951ED9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– </w:t>
      </w:r>
      <w:proofErr w:type="spellStart"/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>Куваев</w:t>
      </w:r>
      <w:proofErr w:type="spellEnd"/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Максим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  <w:proofErr w:type="spellStart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Тотемский</w:t>
      </w:r>
      <w:proofErr w:type="spellEnd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ЦДО, </w:t>
      </w:r>
    </w:p>
    <w:p w:rsidR="00951ED9" w:rsidRPr="00AA0BCB" w:rsidRDefault="00951ED9" w:rsidP="00951ED9">
      <w:pPr>
        <w:rPr>
          <w:rFonts w:ascii="Times New Roman" w:hAnsi="Times New Roman" w:cs="Times New Roman"/>
          <w:b/>
          <w:bCs/>
          <w:iCs/>
          <w:color w:val="17365D" w:themeColor="text2" w:themeShade="BF"/>
          <w:sz w:val="36"/>
          <w:szCs w:val="36"/>
        </w:rPr>
      </w:pPr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преподаватель Савинская И.В.</w:t>
      </w:r>
    </w:p>
    <w:p w:rsidR="00951ED9" w:rsidRPr="00160A6E" w:rsidRDefault="00951ED9" w:rsidP="00951ED9">
      <w:pPr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- </w:t>
      </w:r>
    </w:p>
    <w:p w:rsidR="00951ED9" w:rsidRDefault="00951ED9" w:rsidP="00951ED9">
      <w:pPr>
        <w:rPr>
          <w:color w:val="17365D" w:themeColor="text2" w:themeShade="BF"/>
          <w:sz w:val="28"/>
          <w:szCs w:val="28"/>
        </w:rPr>
      </w:pPr>
    </w:p>
    <w:p w:rsidR="00951ED9" w:rsidRDefault="00951ED9" w:rsidP="00951ED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60A6E">
        <w:rPr>
          <w:rFonts w:ascii="Times New Roman" w:hAnsi="Times New Roman" w:cs="Times New Roman"/>
          <w:b/>
          <w:bCs/>
          <w:sz w:val="36"/>
          <w:szCs w:val="36"/>
        </w:rPr>
        <w:t xml:space="preserve">Номинация: </w:t>
      </w:r>
      <w:r w:rsidRPr="00160A6E">
        <w:rPr>
          <w:rFonts w:ascii="Times New Roman" w:hAnsi="Times New Roman" w:cs="Times New Roman"/>
          <w:b/>
          <w:color w:val="C00000"/>
          <w:sz w:val="36"/>
          <w:szCs w:val="36"/>
        </w:rPr>
        <w:t>«Декоративно-прикладное творчество»</w:t>
      </w:r>
    </w:p>
    <w:p w:rsidR="00951ED9" w:rsidRDefault="00951ED9" w:rsidP="00951ED9">
      <w:pPr>
        <w:jc w:val="center"/>
        <w:rPr>
          <w:rFonts w:ascii="Times New Roman" w:hAnsi="Times New Roman" w:cs="Times New Roman"/>
          <w:sz w:val="36"/>
          <w:szCs w:val="36"/>
        </w:rPr>
      </w:pPr>
      <w:r w:rsidRPr="00160A6E">
        <w:rPr>
          <w:rFonts w:ascii="Times New Roman" w:hAnsi="Times New Roman" w:cs="Times New Roman"/>
          <w:sz w:val="36"/>
          <w:szCs w:val="36"/>
        </w:rPr>
        <w:t xml:space="preserve">Возрастная группа: </w:t>
      </w:r>
      <w:r>
        <w:rPr>
          <w:rFonts w:ascii="Times New Roman" w:hAnsi="Times New Roman" w:cs="Times New Roman"/>
          <w:sz w:val="36"/>
          <w:szCs w:val="36"/>
        </w:rPr>
        <w:t>11</w:t>
      </w:r>
      <w:r w:rsidRPr="00160A6E">
        <w:rPr>
          <w:rFonts w:ascii="Times New Roman" w:hAnsi="Times New Roman" w:cs="Times New Roman"/>
          <w:sz w:val="36"/>
          <w:szCs w:val="36"/>
        </w:rPr>
        <w:t>-1</w:t>
      </w:r>
      <w:r>
        <w:rPr>
          <w:rFonts w:ascii="Times New Roman" w:hAnsi="Times New Roman" w:cs="Times New Roman"/>
          <w:sz w:val="36"/>
          <w:szCs w:val="36"/>
        </w:rPr>
        <w:t>4</w:t>
      </w:r>
      <w:r w:rsidRPr="00160A6E">
        <w:rPr>
          <w:rFonts w:ascii="Times New Roman" w:hAnsi="Times New Roman" w:cs="Times New Roman"/>
          <w:sz w:val="36"/>
          <w:szCs w:val="36"/>
        </w:rPr>
        <w:t xml:space="preserve"> лет</w:t>
      </w:r>
    </w:p>
    <w:p w:rsidR="00951ED9" w:rsidRDefault="00951ED9" w:rsidP="00951ED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p w:rsidR="00951ED9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– </w:t>
      </w:r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>Баева Василина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  <w:proofErr w:type="spellStart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Тотемский</w:t>
      </w:r>
      <w:proofErr w:type="spellEnd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ЦДО,</w:t>
      </w:r>
    </w:p>
    <w:p w:rsidR="00951ED9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преподаватель Савинская И.В.</w:t>
      </w:r>
    </w:p>
    <w:p w:rsidR="00951ED9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 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 - </w:t>
      </w:r>
      <w:r w:rsidRPr="00AA0BCB">
        <w:rPr>
          <w:rFonts w:ascii="Times New Roman" w:hAnsi="Times New Roman" w:cs="Times New Roman"/>
          <w:b/>
          <w:bCs/>
          <w:color w:val="FF0000"/>
          <w:sz w:val="40"/>
          <w:szCs w:val="40"/>
        </w:rPr>
        <w:t>Барановский Кирилл</w:t>
      </w:r>
      <w: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 xml:space="preserve">, </w:t>
      </w:r>
      <w:bookmarkStart w:id="5" w:name="_Hlk98615855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МБОУ ДО «Петровская ДХШ»</w:t>
      </w:r>
      <w:bookmarkEnd w:id="5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,</w:t>
      </w:r>
    </w:p>
    <w:p w:rsidR="00951ED9" w:rsidRPr="00AA0BCB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</w:pPr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lastRenderedPageBreak/>
        <w:t xml:space="preserve"> преподаватель </w:t>
      </w:r>
      <w:proofErr w:type="spellStart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Шавард</w:t>
      </w:r>
      <w:proofErr w:type="spellEnd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А.А.</w:t>
      </w:r>
    </w:p>
    <w:p w:rsidR="00951ED9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 – </w:t>
      </w:r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>Иванова Альбина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  <w:r>
        <w:rPr>
          <w:rFonts w:ascii="Times New Roman" w:hAnsi="Times New Roman" w:cs="Times New Roman"/>
          <w:b/>
          <w:bCs/>
          <w:color w:val="17365D" w:themeColor="text2" w:themeShade="BF"/>
          <w:sz w:val="36"/>
          <w:szCs w:val="36"/>
        </w:rPr>
        <w:t>М</w:t>
      </w:r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БОУ ДО «Петровская ДХШ», </w:t>
      </w:r>
    </w:p>
    <w:p w:rsidR="00951ED9" w:rsidRPr="003D30B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преподаватель Селянина Н.Н.</w:t>
      </w:r>
    </w:p>
    <w:p w:rsidR="00951ED9" w:rsidRDefault="00951ED9" w:rsidP="00951ED9">
      <w:pPr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</w:pP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II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  <w:lang w:val="en-US"/>
        </w:rPr>
        <w:t>I</w:t>
      </w:r>
      <w:r w:rsidRPr="0054459D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место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– </w:t>
      </w:r>
      <w:r w:rsidRPr="00AA0BCB">
        <w:rPr>
          <w:rFonts w:ascii="Times New Roman" w:hAnsi="Times New Roman" w:cs="Times New Roman"/>
          <w:b/>
          <w:iCs/>
          <w:color w:val="FF0000"/>
          <w:sz w:val="40"/>
          <w:szCs w:val="40"/>
        </w:rPr>
        <w:t>Архипова Дарья</w:t>
      </w:r>
      <w: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 xml:space="preserve">, </w:t>
      </w:r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МБОУ ДО «Петровская ДХШ» </w:t>
      </w:r>
    </w:p>
    <w:p w:rsidR="00951ED9" w:rsidRPr="00AA0BCB" w:rsidRDefault="00951ED9" w:rsidP="00951ED9">
      <w:pPr>
        <w:rPr>
          <w:rFonts w:ascii="Times New Roman" w:hAnsi="Times New Roman" w:cs="Times New Roman"/>
          <w:color w:val="17365D" w:themeColor="text2" w:themeShade="BF"/>
          <w:sz w:val="36"/>
          <w:szCs w:val="36"/>
        </w:rPr>
      </w:pPr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преподаватель, </w:t>
      </w:r>
      <w:proofErr w:type="spellStart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>Шавард</w:t>
      </w:r>
      <w:proofErr w:type="spellEnd"/>
      <w:r w:rsidRPr="001D1886">
        <w:rPr>
          <w:rFonts w:ascii="Times New Roman" w:hAnsi="Times New Roman" w:cs="Times New Roman"/>
          <w:b/>
          <w:bCs/>
          <w:color w:val="17365D" w:themeColor="text2" w:themeShade="BF"/>
          <w:sz w:val="32"/>
          <w:szCs w:val="32"/>
        </w:rPr>
        <w:t xml:space="preserve"> А.А.</w:t>
      </w:r>
    </w:p>
    <w:p w:rsidR="00951ED9" w:rsidRDefault="00951ED9" w:rsidP="00951ED9">
      <w:pPr>
        <w:rPr>
          <w:color w:val="17365D" w:themeColor="text2" w:themeShade="BF"/>
          <w:sz w:val="28"/>
          <w:szCs w:val="28"/>
        </w:rPr>
      </w:pPr>
    </w:p>
    <w:p w:rsidR="00951ED9" w:rsidRDefault="00951ED9" w:rsidP="00951ED9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60A6E">
        <w:rPr>
          <w:rFonts w:ascii="Times New Roman" w:hAnsi="Times New Roman" w:cs="Times New Roman"/>
          <w:b/>
          <w:bCs/>
          <w:sz w:val="36"/>
          <w:szCs w:val="36"/>
        </w:rPr>
        <w:t xml:space="preserve">Номинация: </w:t>
      </w:r>
      <w:r w:rsidRPr="00160A6E">
        <w:rPr>
          <w:rFonts w:ascii="Times New Roman" w:hAnsi="Times New Roman" w:cs="Times New Roman"/>
          <w:b/>
          <w:color w:val="C00000"/>
          <w:sz w:val="36"/>
          <w:szCs w:val="36"/>
        </w:rPr>
        <w:t>«Декоративно-прикладное творчество»</w:t>
      </w:r>
    </w:p>
    <w:p w:rsidR="00951ED9" w:rsidRDefault="00951ED9" w:rsidP="00951ED9">
      <w:pPr>
        <w:jc w:val="center"/>
        <w:rPr>
          <w:rFonts w:ascii="Times New Roman" w:hAnsi="Times New Roman" w:cs="Times New Roman"/>
          <w:sz w:val="36"/>
          <w:szCs w:val="36"/>
        </w:rPr>
      </w:pPr>
      <w:r w:rsidRPr="00160A6E">
        <w:rPr>
          <w:rFonts w:ascii="Times New Roman" w:hAnsi="Times New Roman" w:cs="Times New Roman"/>
          <w:sz w:val="36"/>
          <w:szCs w:val="36"/>
        </w:rPr>
        <w:t xml:space="preserve">Возрастная группа: </w:t>
      </w:r>
      <w:r>
        <w:rPr>
          <w:rFonts w:ascii="Times New Roman" w:hAnsi="Times New Roman" w:cs="Times New Roman"/>
          <w:sz w:val="36"/>
          <w:szCs w:val="36"/>
        </w:rPr>
        <w:t>15</w:t>
      </w:r>
      <w:r w:rsidRPr="00160A6E">
        <w:rPr>
          <w:rFonts w:ascii="Times New Roman" w:hAnsi="Times New Roman" w:cs="Times New Roman"/>
          <w:sz w:val="36"/>
          <w:szCs w:val="36"/>
        </w:rPr>
        <w:t>-1</w:t>
      </w:r>
      <w:r>
        <w:rPr>
          <w:rFonts w:ascii="Times New Roman" w:hAnsi="Times New Roman" w:cs="Times New Roman"/>
          <w:sz w:val="36"/>
          <w:szCs w:val="36"/>
        </w:rPr>
        <w:t xml:space="preserve">7 </w:t>
      </w:r>
      <w:r w:rsidRPr="00160A6E">
        <w:rPr>
          <w:rFonts w:ascii="Times New Roman" w:hAnsi="Times New Roman" w:cs="Times New Roman"/>
          <w:sz w:val="36"/>
          <w:szCs w:val="36"/>
        </w:rPr>
        <w:t>лет</w:t>
      </w:r>
    </w:p>
    <w:p w:rsidR="00951ED9" w:rsidRPr="00951ED9" w:rsidRDefault="00951ED9" w:rsidP="00951ED9">
      <w:pPr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</w:pPr>
      <w:r w:rsidRPr="00951ED9">
        <w:rPr>
          <w:rFonts w:ascii="Times New Roman" w:hAnsi="Times New Roman" w:cs="Times New Roman"/>
          <w:b/>
          <w:iCs/>
          <w:color w:val="17365D" w:themeColor="text2" w:themeShade="BF"/>
          <w:sz w:val="40"/>
          <w:szCs w:val="40"/>
        </w:rPr>
        <w:t>В данной возрастной группе нет представленных работ.</w:t>
      </w:r>
    </w:p>
    <w:p w:rsidR="00951ED9" w:rsidRDefault="00951ED9" w:rsidP="00951ED9">
      <w:pPr>
        <w:jc w:val="center"/>
        <w:rPr>
          <w:rFonts w:ascii="Times New Roman" w:hAnsi="Times New Roman" w:cs="Times New Roman"/>
          <w:b/>
          <w:iCs/>
          <w:sz w:val="40"/>
          <w:szCs w:val="40"/>
          <w:u w:val="single"/>
        </w:rPr>
      </w:pPr>
      <w:r w:rsidRPr="00C4011D">
        <w:rPr>
          <w:rFonts w:ascii="Times New Roman" w:hAnsi="Times New Roman" w:cs="Times New Roman"/>
          <w:b/>
          <w:iCs/>
          <w:sz w:val="40"/>
          <w:szCs w:val="40"/>
          <w:u w:val="single"/>
        </w:rPr>
        <w:t>Вне конкурса</w:t>
      </w:r>
    </w:p>
    <w:p w:rsidR="00951ED9" w:rsidRPr="00C4011D" w:rsidRDefault="00951ED9" w:rsidP="00951ED9">
      <w:pPr>
        <w:jc w:val="center"/>
        <w:rPr>
          <w:rFonts w:ascii="Times New Roman" w:hAnsi="Times New Roman" w:cs="Times New Roman"/>
          <w:b/>
          <w:iCs/>
          <w:sz w:val="40"/>
          <w:szCs w:val="40"/>
          <w:u w:val="single"/>
        </w:rPr>
      </w:pPr>
    </w:p>
    <w:p w:rsidR="00951ED9" w:rsidRPr="00A53403" w:rsidRDefault="00951ED9" w:rsidP="00951ED9">
      <w:pPr>
        <w:rPr>
          <w:rFonts w:ascii="Times New Roman" w:hAnsi="Times New Roman" w:cs="Times New Roman"/>
          <w:b/>
          <w:iCs/>
          <w:color w:val="FF0000"/>
          <w:sz w:val="40"/>
          <w:szCs w:val="40"/>
        </w:rPr>
      </w:pPr>
      <w:r w:rsidRPr="00A53403">
        <w:rPr>
          <w:rFonts w:ascii="Times New Roman" w:hAnsi="Times New Roman" w:cs="Times New Roman"/>
          <w:b/>
          <w:iCs/>
          <w:color w:val="FF0000"/>
          <w:sz w:val="40"/>
          <w:szCs w:val="40"/>
          <w:u w:val="single"/>
        </w:rPr>
        <w:t>Диплом за оригинальную идею</w:t>
      </w:r>
      <w:r w:rsidRPr="00A53403"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 - Сироткина Алёна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, </w:t>
      </w:r>
      <w:r w:rsidRPr="00A53403">
        <w:rPr>
          <w:rFonts w:ascii="Times New Roman" w:hAnsi="Times New Roman" w:cs="Times New Roman"/>
          <w:b/>
          <w:iCs/>
          <w:color w:val="FF0000"/>
          <w:sz w:val="40"/>
          <w:szCs w:val="40"/>
        </w:rPr>
        <w:t>Попова Алина</w:t>
      </w:r>
      <w:r>
        <w:rPr>
          <w:rFonts w:ascii="Times New Roman" w:hAnsi="Times New Roman" w:cs="Times New Roman"/>
          <w:b/>
          <w:iCs/>
          <w:color w:val="FF0000"/>
          <w:sz w:val="40"/>
          <w:szCs w:val="40"/>
        </w:rPr>
        <w:t xml:space="preserve">, </w:t>
      </w:r>
      <w:r w:rsidRPr="00A53403">
        <w:rPr>
          <w:rFonts w:ascii="Times New Roman" w:hAnsi="Times New Roman" w:cs="Times New Roman"/>
          <w:b/>
          <w:iCs/>
          <w:color w:val="FF0000"/>
          <w:sz w:val="40"/>
          <w:szCs w:val="40"/>
        </w:rPr>
        <w:t>Тризна Софья</w:t>
      </w:r>
      <w:bookmarkStart w:id="6" w:name="_GoBack"/>
      <w:bookmarkEnd w:id="6"/>
      <w:r w:rsidRPr="00A53403">
        <w:rPr>
          <w:color w:val="17365D" w:themeColor="text2" w:themeShade="BF"/>
          <w:sz w:val="40"/>
          <w:szCs w:val="40"/>
        </w:rPr>
        <w:t>,</w:t>
      </w:r>
      <w:r w:rsidRPr="00A53403">
        <w:rPr>
          <w:color w:val="17365D" w:themeColor="text2" w:themeShade="BF"/>
        </w:rPr>
        <w:t xml:space="preserve"> </w:t>
      </w:r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Художественная студия ППО «Газпром </w:t>
      </w:r>
      <w:proofErr w:type="spellStart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трансгаз</w:t>
      </w:r>
      <w:proofErr w:type="spellEnd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Ухта профсоюз – Юбилейное ЛПУМГ» п. Юбилейный, руководитель </w:t>
      </w:r>
      <w:proofErr w:type="spellStart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>Суханинская</w:t>
      </w:r>
      <w:proofErr w:type="spellEnd"/>
      <w:r w:rsidRPr="001D1886">
        <w:rPr>
          <w:rFonts w:ascii="Times New Roman" w:hAnsi="Times New Roman" w:cs="Times New Roman"/>
          <w:b/>
          <w:iCs/>
          <w:color w:val="17365D" w:themeColor="text2" w:themeShade="BF"/>
          <w:sz w:val="32"/>
          <w:szCs w:val="32"/>
        </w:rPr>
        <w:t xml:space="preserve"> Татьяна Николаевна.</w:t>
      </w:r>
    </w:p>
    <w:p w:rsidR="00951ED9" w:rsidRPr="00A53403" w:rsidRDefault="00951ED9" w:rsidP="00951ED9">
      <w:pPr>
        <w:rPr>
          <w:rFonts w:ascii="Times New Roman" w:hAnsi="Times New Roman" w:cs="Times New Roman"/>
          <w:sz w:val="32"/>
          <w:szCs w:val="32"/>
        </w:rPr>
      </w:pPr>
    </w:p>
    <w:p w:rsidR="00676CC8" w:rsidRDefault="00676CC8"/>
    <w:sectPr w:rsidR="00676CC8" w:rsidSect="006045F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ED9"/>
    <w:rsid w:val="00676CC8"/>
    <w:rsid w:val="00951ED9"/>
    <w:rsid w:val="00D519CA"/>
    <w:rsid w:val="00D5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E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2022-03-21T12:30:00Z</dcterms:created>
  <dcterms:modified xsi:type="dcterms:W3CDTF">2022-03-21T12:30:00Z</dcterms:modified>
</cp:coreProperties>
</file>